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4B1" w:rsidRPr="008B663F" w:rsidRDefault="00E244B1" w:rsidP="00E244B1">
      <w:pPr>
        <w:jc w:val="right"/>
        <w:rPr>
          <w:sz w:val="24"/>
          <w:szCs w:val="24"/>
        </w:rPr>
      </w:pPr>
      <w:r w:rsidRPr="008B663F">
        <w:rPr>
          <w:sz w:val="24"/>
          <w:szCs w:val="24"/>
        </w:rPr>
        <w:t xml:space="preserve">Приложение 1 к Докладу о реализации и оценки </w:t>
      </w:r>
    </w:p>
    <w:p w:rsidR="00E244B1" w:rsidRPr="008B663F" w:rsidRDefault="00E244B1" w:rsidP="00E244B1">
      <w:pPr>
        <w:jc w:val="right"/>
        <w:rPr>
          <w:sz w:val="24"/>
          <w:szCs w:val="24"/>
        </w:rPr>
      </w:pPr>
      <w:r w:rsidRPr="008B663F">
        <w:rPr>
          <w:sz w:val="24"/>
          <w:szCs w:val="24"/>
        </w:rPr>
        <w:t xml:space="preserve">эффективности муниципальной программы </w:t>
      </w:r>
    </w:p>
    <w:p w:rsidR="00E244B1" w:rsidRPr="008B663F" w:rsidRDefault="00E244B1" w:rsidP="00E244B1">
      <w:pPr>
        <w:jc w:val="right"/>
        <w:rPr>
          <w:sz w:val="24"/>
          <w:szCs w:val="24"/>
        </w:rPr>
      </w:pPr>
      <w:r w:rsidRPr="008B663F">
        <w:rPr>
          <w:sz w:val="24"/>
          <w:szCs w:val="24"/>
        </w:rPr>
        <w:t xml:space="preserve">«Формирование законопослушного поведения </w:t>
      </w:r>
    </w:p>
    <w:p w:rsidR="00E244B1" w:rsidRPr="008B663F" w:rsidRDefault="00E244B1" w:rsidP="00E244B1">
      <w:pPr>
        <w:jc w:val="right"/>
        <w:rPr>
          <w:sz w:val="24"/>
          <w:szCs w:val="24"/>
        </w:rPr>
      </w:pPr>
      <w:r w:rsidRPr="008B663F">
        <w:rPr>
          <w:sz w:val="24"/>
          <w:szCs w:val="24"/>
        </w:rPr>
        <w:t xml:space="preserve">участников дорожного движения </w:t>
      </w:r>
    </w:p>
    <w:p w:rsidR="00E244B1" w:rsidRPr="008B663F" w:rsidRDefault="00E244B1" w:rsidP="00E244B1">
      <w:pPr>
        <w:jc w:val="right"/>
        <w:rPr>
          <w:sz w:val="24"/>
          <w:szCs w:val="24"/>
        </w:rPr>
      </w:pPr>
      <w:r w:rsidRPr="008B663F">
        <w:rPr>
          <w:sz w:val="24"/>
          <w:szCs w:val="24"/>
        </w:rPr>
        <w:t>в Ш</w:t>
      </w:r>
      <w:r w:rsidR="00E73C7C" w:rsidRPr="008B663F">
        <w:rPr>
          <w:sz w:val="24"/>
          <w:szCs w:val="24"/>
        </w:rPr>
        <w:t>алинском городском округе до 2030</w:t>
      </w:r>
      <w:r w:rsidRPr="008B663F">
        <w:rPr>
          <w:sz w:val="24"/>
          <w:szCs w:val="24"/>
        </w:rPr>
        <w:t xml:space="preserve"> года</w:t>
      </w:r>
      <w:r w:rsidR="00596179" w:rsidRPr="008B663F">
        <w:rPr>
          <w:sz w:val="24"/>
          <w:szCs w:val="24"/>
        </w:rPr>
        <w:t>» за 202</w:t>
      </w:r>
      <w:r w:rsidR="00E73C7C" w:rsidRPr="008B663F">
        <w:rPr>
          <w:sz w:val="24"/>
          <w:szCs w:val="24"/>
        </w:rPr>
        <w:t>4</w:t>
      </w:r>
      <w:r w:rsidRPr="008B663F">
        <w:rPr>
          <w:sz w:val="24"/>
          <w:szCs w:val="24"/>
        </w:rPr>
        <w:t xml:space="preserve"> год</w:t>
      </w:r>
    </w:p>
    <w:p w:rsidR="0050153E" w:rsidRPr="008B663F" w:rsidRDefault="0050153E" w:rsidP="00065A0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8B663F" w:rsidRPr="008B663F" w:rsidRDefault="008B663F" w:rsidP="008B663F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bookmarkStart w:id="0" w:name="Par693"/>
      <w:bookmarkEnd w:id="0"/>
      <w:r w:rsidRPr="008B663F">
        <w:rPr>
          <w:sz w:val="24"/>
          <w:szCs w:val="24"/>
        </w:rPr>
        <w:tab/>
      </w:r>
    </w:p>
    <w:p w:rsidR="008B663F" w:rsidRPr="008B663F" w:rsidRDefault="008B663F" w:rsidP="008B663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63F">
        <w:rPr>
          <w:rFonts w:ascii="Times New Roman" w:hAnsi="Times New Roman" w:cs="Times New Roman"/>
          <w:b/>
          <w:sz w:val="24"/>
          <w:szCs w:val="24"/>
        </w:rPr>
        <w:t>ДОСТИЖЕНИЕ ЦЕЛЕВЫХ ПОКАЗАТЕЛЕЙ МУН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8B663F">
        <w:rPr>
          <w:rFonts w:ascii="Times New Roman" w:hAnsi="Times New Roman" w:cs="Times New Roman"/>
          <w:b/>
          <w:sz w:val="24"/>
          <w:szCs w:val="24"/>
        </w:rPr>
        <w:t>ЦИПАЛЬНОЙ ПОДПРОГРАММЫ</w:t>
      </w:r>
    </w:p>
    <w:p w:rsidR="008B663F" w:rsidRPr="008B663F" w:rsidRDefault="008B663F" w:rsidP="008B663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8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6095"/>
        <w:gridCol w:w="1560"/>
        <w:gridCol w:w="995"/>
        <w:gridCol w:w="1131"/>
        <w:gridCol w:w="1706"/>
        <w:gridCol w:w="1991"/>
      </w:tblGrid>
      <w:tr w:rsidR="008B663F" w:rsidRPr="008B663F" w:rsidTr="008B663F">
        <w:trPr>
          <w:trHeight w:val="9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 xml:space="preserve">N   </w:t>
            </w:r>
            <w:r w:rsidRPr="008B663F">
              <w:rPr>
                <w:rFonts w:ascii="Times New Roman" w:hAnsi="Times New Roman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 и   </w:t>
            </w:r>
            <w:r w:rsidRPr="008B66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8B663F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 </w:t>
            </w:r>
            <w:r w:rsidRPr="008B66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целевого  </w:t>
            </w:r>
            <w:r w:rsidRPr="008B663F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 xml:space="preserve">Процент  </w:t>
            </w:r>
            <w:r w:rsidRPr="008B663F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 xml:space="preserve">Причины   </w:t>
            </w:r>
            <w:r w:rsidRPr="008B66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8B663F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</w:t>
            </w:r>
            <w:r w:rsidRPr="008B66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8B663F" w:rsidRPr="008B663F" w:rsidTr="008B663F">
        <w:trPr>
          <w:trHeight w:val="1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</w:p>
        </w:tc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</w:p>
        </w:tc>
      </w:tr>
      <w:tr w:rsidR="008B663F" w:rsidRPr="008B663F" w:rsidTr="008B663F">
        <w:trPr>
          <w:trHeight w:val="3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B663F" w:rsidRPr="008B663F" w:rsidTr="008B663F">
        <w:trPr>
          <w:trHeight w:val="318"/>
        </w:trPr>
        <w:tc>
          <w:tcPr>
            <w:tcW w:w="14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8B663F">
              <w:rPr>
                <w:b/>
                <w:bCs/>
                <w:sz w:val="24"/>
                <w:szCs w:val="24"/>
              </w:rPr>
              <w:t xml:space="preserve">Цель 1. </w:t>
            </w:r>
            <w:r w:rsidRPr="008B663F">
              <w:rPr>
                <w:b/>
                <w:sz w:val="24"/>
                <w:szCs w:val="24"/>
              </w:rPr>
              <w:t>«Сокращение количества дорожно-транспортных происшествий с пострадавшими»</w:t>
            </w:r>
          </w:p>
        </w:tc>
      </w:tr>
      <w:tr w:rsidR="008B663F" w:rsidRPr="008B663F" w:rsidTr="008B663F">
        <w:trPr>
          <w:trHeight w:val="318"/>
        </w:trPr>
        <w:tc>
          <w:tcPr>
            <w:tcW w:w="14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Задача 1.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«Предупреждение опасного поведения детей дошкольного и школьного возраста, участников дорожного движения»</w:t>
            </w:r>
          </w:p>
        </w:tc>
      </w:tr>
      <w:tr w:rsidR="008B663F" w:rsidRPr="008B663F" w:rsidTr="008B663F">
        <w:trPr>
          <w:trHeight w:val="3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1. Количество проведенных профилактических мероприятий  по безопасности дорожного  движения и повышению уровня безопасности  среди детей  Шалинского городского округа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3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63F" w:rsidRPr="008B663F" w:rsidTr="008B663F">
        <w:trPr>
          <w:trHeight w:val="3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Участие детей, в возрасте от 9 до 12 лет Шалинского городского округа в областном соревновании юных инспекторов движения «Безопасное колесо», от общего количества детей, указанного возраста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%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0,5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63F" w:rsidRPr="008B663F" w:rsidTr="008B663F">
        <w:trPr>
          <w:trHeight w:val="3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Участие детей, в возрасте от 5 до 10 лет Шалинского городского округа в конкурсе детского рисунка «Дорога и Мы», от общего количества детей, указанного возраста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%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16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63F" w:rsidRPr="008B663F" w:rsidTr="008B663F">
        <w:trPr>
          <w:trHeight w:val="3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Участие детей, в возрасте от 9 до 12 лет Шалинского городского округа в областном соревновании юных инспекторов движения «Безопасное колесо», от общего количества детей, указанного возраста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%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5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63F" w:rsidRPr="008B663F" w:rsidTr="008B663F">
        <w:trPr>
          <w:trHeight w:val="318"/>
        </w:trPr>
        <w:tc>
          <w:tcPr>
            <w:tcW w:w="1404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ind w:left="60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Цель 2. «Повышение уровня правового воспитания участников дорожного движения, культуры их поведения, </w:t>
            </w:r>
            <w:r w:rsidRPr="008B66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профилактика детского дорожно-транспортного травматизма в Шалинском городском округе»</w:t>
            </w:r>
          </w:p>
        </w:tc>
      </w:tr>
      <w:tr w:rsidR="008B663F" w:rsidRPr="008B663F" w:rsidTr="008B663F">
        <w:trPr>
          <w:trHeight w:val="305"/>
        </w:trPr>
        <w:tc>
          <w:tcPr>
            <w:tcW w:w="14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Задача 2.</w:t>
            </w: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«Формирование у участников дорожного движения стереотипа законопослушного поведения и негативного отношения к правонарушениям в сфере дорожного движения, культуры их поведения»</w:t>
            </w:r>
          </w:p>
        </w:tc>
      </w:tr>
      <w:tr w:rsidR="008B663F" w:rsidRPr="008B663F" w:rsidTr="008B663F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Количество обустроенных кабинетов по безопасности дорожного движения «Светофор»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63F" w:rsidRPr="008B663F" w:rsidTr="008B663F">
        <w:trPr>
          <w:trHeight w:val="305"/>
        </w:trPr>
        <w:tc>
          <w:tcPr>
            <w:tcW w:w="1404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7. Цель </w:t>
            </w:r>
            <w:proofErr w:type="spellStart"/>
            <w:r w:rsidRPr="008B66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  <w:r w:rsidRPr="008B663F">
              <w:rPr>
                <w:rFonts w:ascii="Times New Roman" w:hAnsi="Times New Roman" w:cs="Times New Roman"/>
                <w:b/>
                <w:sz w:val="24"/>
                <w:szCs w:val="24"/>
              </w:rPr>
              <w:t>«Профилактика</w:t>
            </w:r>
            <w:proofErr w:type="spellEnd"/>
            <w:r w:rsidRPr="008B66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детского дорожно-транспортного травматизма в Шалинском городском округе»</w:t>
            </w:r>
          </w:p>
        </w:tc>
      </w:tr>
      <w:tr w:rsidR="008B663F" w:rsidRPr="008B663F" w:rsidTr="008B663F">
        <w:trPr>
          <w:trHeight w:val="305"/>
        </w:trPr>
        <w:tc>
          <w:tcPr>
            <w:tcW w:w="14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3.</w:t>
            </w: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«Формирование у детей навыков безопасного поведения на дорогах».</w:t>
            </w:r>
          </w:p>
        </w:tc>
      </w:tr>
      <w:tr w:rsidR="008B663F" w:rsidRPr="008B663F" w:rsidTr="008B663F">
        <w:trPr>
          <w:trHeight w:val="6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8B663F">
              <w:rPr>
                <w:sz w:val="24"/>
                <w:szCs w:val="24"/>
              </w:rPr>
              <w:t>приобретенныхучебно</w:t>
            </w:r>
            <w:proofErr w:type="spellEnd"/>
            <w:r w:rsidRPr="008B663F">
              <w:rPr>
                <w:sz w:val="24"/>
                <w:szCs w:val="24"/>
              </w:rPr>
              <w:t xml:space="preserve">-методических </w:t>
            </w:r>
            <w:proofErr w:type="spellStart"/>
            <w:r w:rsidRPr="008B663F">
              <w:rPr>
                <w:sz w:val="24"/>
                <w:szCs w:val="24"/>
              </w:rPr>
              <w:t>наглядныхматериалов</w:t>
            </w:r>
            <w:proofErr w:type="spellEnd"/>
            <w:r w:rsidRPr="008B66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63F" w:rsidRPr="008B663F" w:rsidTr="008B663F">
        <w:trPr>
          <w:trHeight w:val="6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8B663F">
              <w:rPr>
                <w:sz w:val="24"/>
                <w:szCs w:val="24"/>
              </w:rPr>
              <w:t>приобретенныхучебно</w:t>
            </w:r>
            <w:proofErr w:type="spellEnd"/>
            <w:r w:rsidRPr="008B663F">
              <w:rPr>
                <w:sz w:val="24"/>
                <w:szCs w:val="24"/>
              </w:rPr>
              <w:t>-методических материалов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20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63F" w:rsidRPr="008B663F" w:rsidTr="008B663F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 xml:space="preserve">Количество распространённых среди детей </w:t>
            </w:r>
            <w:proofErr w:type="spellStart"/>
            <w:r w:rsidRPr="008B663F">
              <w:rPr>
                <w:sz w:val="24"/>
                <w:szCs w:val="24"/>
              </w:rPr>
              <w:t>световозвращающих</w:t>
            </w:r>
            <w:proofErr w:type="spellEnd"/>
            <w:r w:rsidRPr="008B663F">
              <w:rPr>
                <w:sz w:val="24"/>
                <w:szCs w:val="24"/>
              </w:rPr>
              <w:t xml:space="preserve"> элементов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ед.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3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B663F" w:rsidRPr="008B663F" w:rsidRDefault="008B663F" w:rsidP="008B663F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B663F">
        <w:rPr>
          <w:rFonts w:ascii="Times New Roman" w:hAnsi="Times New Roman" w:cs="Times New Roman"/>
          <w:b/>
          <w:sz w:val="24"/>
          <w:szCs w:val="24"/>
        </w:rPr>
        <w:t>Форма 2</w:t>
      </w:r>
    </w:p>
    <w:p w:rsidR="008B663F" w:rsidRPr="008B663F" w:rsidRDefault="008B663F" w:rsidP="008B663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663F">
        <w:rPr>
          <w:rFonts w:ascii="Times New Roman" w:hAnsi="Times New Roman" w:cs="Times New Roman"/>
          <w:b/>
          <w:sz w:val="24"/>
          <w:szCs w:val="24"/>
        </w:rPr>
        <w:t>ВЫПОЛНЕНИЕ МЕРОПРИЯТИЙ МУНИЦИПАЛЬНОЙ ПРОГРАММЫ</w:t>
      </w:r>
    </w:p>
    <w:p w:rsidR="008B663F" w:rsidRPr="008B663F" w:rsidRDefault="008B663F" w:rsidP="008B663F">
      <w:pPr>
        <w:pStyle w:val="ConsPlusNormal"/>
        <w:ind w:firstLine="708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B663F">
        <w:rPr>
          <w:rFonts w:ascii="Times New Roman" w:hAnsi="Times New Roman" w:cs="Times New Roman"/>
          <w:b/>
          <w:sz w:val="24"/>
          <w:szCs w:val="24"/>
        </w:rPr>
        <w:t>«</w:t>
      </w:r>
      <w:r w:rsidRPr="008B663F">
        <w:rPr>
          <w:rFonts w:ascii="Times New Roman" w:hAnsi="Times New Roman" w:cs="Times New Roman"/>
          <w:b/>
          <w:bCs/>
          <w:sz w:val="24"/>
          <w:szCs w:val="24"/>
        </w:rPr>
        <w:t>Формирование законопослушного поведения участников дорожного движения в Шалинском городском округе до 2030 года</w:t>
      </w:r>
      <w:r w:rsidRPr="008B663F">
        <w:rPr>
          <w:rFonts w:ascii="Times New Roman" w:hAnsi="Times New Roman" w:cs="Times New Roman"/>
          <w:b/>
          <w:sz w:val="24"/>
          <w:szCs w:val="24"/>
        </w:rPr>
        <w:t>»</w:t>
      </w:r>
    </w:p>
    <w:p w:rsidR="008B663F" w:rsidRPr="008B663F" w:rsidRDefault="008B663F" w:rsidP="008B663F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220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7667"/>
        <w:gridCol w:w="1432"/>
        <w:gridCol w:w="1261"/>
        <w:gridCol w:w="1154"/>
        <w:gridCol w:w="2533"/>
      </w:tblGrid>
      <w:tr w:rsidR="008B663F" w:rsidRPr="008B663F" w:rsidTr="00876480">
        <w:trPr>
          <w:trHeight w:val="540"/>
        </w:trPr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№ строки</w:t>
            </w:r>
          </w:p>
        </w:tc>
        <w:tc>
          <w:tcPr>
            <w:tcW w:w="7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Наименование мероприятия / источник финансирования</w:t>
            </w:r>
          </w:p>
        </w:tc>
        <w:tc>
          <w:tcPr>
            <w:tcW w:w="3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 xml:space="preserve">Объем расходов на выполнение    </w:t>
            </w:r>
            <w:r w:rsidRPr="008B663F">
              <w:rPr>
                <w:sz w:val="24"/>
                <w:szCs w:val="24"/>
              </w:rPr>
              <w:br/>
              <w:t xml:space="preserve">    мероприятия, тыс. рублей</w:t>
            </w:r>
          </w:p>
        </w:tc>
        <w:tc>
          <w:tcPr>
            <w:tcW w:w="2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Причины отклонения от планового значения</w:t>
            </w:r>
          </w:p>
        </w:tc>
      </w:tr>
      <w:tr w:rsidR="008B663F" w:rsidRPr="008B663F" w:rsidTr="00876480">
        <w:trPr>
          <w:trHeight w:val="580"/>
        </w:trPr>
        <w:tc>
          <w:tcPr>
            <w:tcW w:w="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План</w:t>
            </w:r>
          </w:p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2024 год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Факт</w:t>
            </w:r>
          </w:p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2024 год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Процент выполнения</w:t>
            </w:r>
          </w:p>
        </w:tc>
        <w:tc>
          <w:tcPr>
            <w:tcW w:w="2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5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6</w:t>
            </w: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rPr>
                <w:bCs/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Всего по муниципальной программе, в том числе: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748941,49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748941,49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100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4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748941,49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748941,49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100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5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Капитальные вложения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7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8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9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10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Научно исследовательские и опытно-конструкторские работы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12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13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663F" w:rsidRPr="008B663F" w:rsidRDefault="008B663F" w:rsidP="00876480">
            <w:pPr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14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15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16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bCs/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Прочие нужды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748941,49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748941,49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100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lastRenderedPageBreak/>
              <w:t>18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19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748941,49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748941,49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100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20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21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Участие детей Шалинского городского округа в областном соревновании юных инспекторов движения «Безопасное колесо», всего, из них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5440,00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5440,00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100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24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5440,00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5440,00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100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25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26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 xml:space="preserve">Проведение </w:t>
            </w:r>
            <w:proofErr w:type="spellStart"/>
            <w:r w:rsidRPr="008B663F">
              <w:rPr>
                <w:sz w:val="24"/>
                <w:szCs w:val="24"/>
              </w:rPr>
              <w:t>одногоконкурса</w:t>
            </w:r>
            <w:proofErr w:type="spellEnd"/>
            <w:r w:rsidRPr="008B663F">
              <w:rPr>
                <w:sz w:val="24"/>
                <w:szCs w:val="24"/>
              </w:rPr>
              <w:t xml:space="preserve"> детского рисунка «Дорога и Мы» всего, из них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10000,00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10000,00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100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29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10000,00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10000,00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100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30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31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 xml:space="preserve">Приобретение и распространение среди детей </w:t>
            </w:r>
            <w:proofErr w:type="spellStart"/>
            <w:r w:rsidRPr="008B663F">
              <w:rPr>
                <w:sz w:val="24"/>
                <w:szCs w:val="24"/>
              </w:rPr>
              <w:t>световозвращающих</w:t>
            </w:r>
            <w:proofErr w:type="spellEnd"/>
            <w:r w:rsidRPr="008B663F">
              <w:rPr>
                <w:sz w:val="24"/>
                <w:szCs w:val="24"/>
              </w:rPr>
              <w:t xml:space="preserve"> элементов всего, из них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5000,00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5000,00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100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34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5000,00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5000,00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35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36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Организация и проведение муниципального соревнования юных инспекторов движения «Безопасное колесо», всего из них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39354,5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39354,5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100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39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39354,5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39354,5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100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40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41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Pr="008B663F">
              <w:rPr>
                <w:sz w:val="24"/>
                <w:szCs w:val="24"/>
              </w:rPr>
              <w:t>одногомуниципального</w:t>
            </w:r>
            <w:proofErr w:type="spellEnd"/>
            <w:r w:rsidRPr="008B663F">
              <w:rPr>
                <w:sz w:val="24"/>
                <w:szCs w:val="24"/>
              </w:rPr>
              <w:t xml:space="preserve"> конкурса видеороликов в рамках акции «Юный пешеход», из них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0,00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0,00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0,00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Финансирование на 2024 год не запланировано</w:t>
            </w: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lastRenderedPageBreak/>
              <w:t>42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44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45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46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Приобретение учебно-методической литературы по безопасности дорожного движения всего, из них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22000,00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22000,00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100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49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22000,00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22000,00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50</w:t>
            </w:r>
          </w:p>
        </w:tc>
        <w:tc>
          <w:tcPr>
            <w:tcW w:w="7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51</w:t>
            </w:r>
          </w:p>
        </w:tc>
        <w:tc>
          <w:tcPr>
            <w:tcW w:w="7667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Обустройство кабинетов безопасности дорожного движения «Светофор» всего, из них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667146,99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667146,99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100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7667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7667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54</w:t>
            </w:r>
          </w:p>
        </w:tc>
        <w:tc>
          <w:tcPr>
            <w:tcW w:w="7667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667146,99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667146,99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55</w:t>
            </w:r>
          </w:p>
        </w:tc>
        <w:tc>
          <w:tcPr>
            <w:tcW w:w="7667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56</w:t>
            </w:r>
          </w:p>
        </w:tc>
        <w:tc>
          <w:tcPr>
            <w:tcW w:w="7667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Приобретение наглядных пособий по безопасности дорожного движения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0,00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0,00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0,00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Финансирование на 2024 год не запланировано</w:t>
            </w: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7667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7667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59</w:t>
            </w:r>
          </w:p>
        </w:tc>
        <w:tc>
          <w:tcPr>
            <w:tcW w:w="7667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60</w:t>
            </w:r>
          </w:p>
        </w:tc>
        <w:tc>
          <w:tcPr>
            <w:tcW w:w="7667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7667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Приобретение оборудования для создания мобильного «</w:t>
            </w:r>
            <w:proofErr w:type="spellStart"/>
            <w:r w:rsidRPr="008B663F">
              <w:rPr>
                <w:bCs/>
                <w:sz w:val="24"/>
                <w:szCs w:val="24"/>
              </w:rPr>
              <w:t>автогородка</w:t>
            </w:r>
            <w:proofErr w:type="spellEnd"/>
            <w:r w:rsidRPr="008B663F"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Финансирование на 2024 год не запланировано</w:t>
            </w: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62</w:t>
            </w:r>
          </w:p>
        </w:tc>
        <w:tc>
          <w:tcPr>
            <w:tcW w:w="7667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Федеральный бюджет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63</w:t>
            </w:r>
          </w:p>
        </w:tc>
        <w:tc>
          <w:tcPr>
            <w:tcW w:w="7667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64</w:t>
            </w:r>
          </w:p>
        </w:tc>
        <w:tc>
          <w:tcPr>
            <w:tcW w:w="7667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bCs/>
                <w:sz w:val="24"/>
                <w:szCs w:val="24"/>
              </w:rPr>
            </w:pPr>
            <w:r w:rsidRPr="008B663F"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  <w:tr w:rsidR="008B663F" w:rsidRPr="008B663F" w:rsidTr="00876480">
        <w:trPr>
          <w:trHeight w:val="308"/>
        </w:trPr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65</w:t>
            </w:r>
          </w:p>
        </w:tc>
        <w:tc>
          <w:tcPr>
            <w:tcW w:w="7667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both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  <w:r w:rsidRPr="008B663F">
              <w:rPr>
                <w:sz w:val="24"/>
                <w:szCs w:val="24"/>
              </w:rPr>
              <w:t>-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:rsidR="008B663F" w:rsidRPr="008B663F" w:rsidRDefault="008B663F" w:rsidP="00876480">
            <w:pPr>
              <w:jc w:val="center"/>
              <w:rPr>
                <w:sz w:val="24"/>
                <w:szCs w:val="24"/>
              </w:rPr>
            </w:pPr>
          </w:p>
        </w:tc>
      </w:tr>
    </w:tbl>
    <w:p w:rsidR="008B663F" w:rsidRPr="008B663F" w:rsidRDefault="008B663F" w:rsidP="008B663F">
      <w:pPr>
        <w:rPr>
          <w:sz w:val="24"/>
          <w:szCs w:val="24"/>
          <w:u w:val="single"/>
        </w:rPr>
      </w:pPr>
      <w:bookmarkStart w:id="1" w:name="_GoBack"/>
      <w:bookmarkEnd w:id="1"/>
    </w:p>
    <w:sectPr w:rsidR="008B663F" w:rsidRPr="008B663F" w:rsidSect="004E79C3">
      <w:footerReference w:type="default" r:id="rId9"/>
      <w:footerReference w:type="first" r:id="rId10"/>
      <w:pgSz w:w="16838" w:h="11906" w:orient="landscape"/>
      <w:pgMar w:top="567" w:right="851" w:bottom="567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243" w:rsidRDefault="00172243" w:rsidP="00467AC1">
      <w:r>
        <w:separator/>
      </w:r>
    </w:p>
  </w:endnote>
  <w:endnote w:type="continuationSeparator" w:id="0">
    <w:p w:rsidR="00172243" w:rsidRDefault="00172243" w:rsidP="00467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6" w:type="pct"/>
      <w:tblCellSpacing w:w="5" w:type="nil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4891"/>
    </w:tblGrid>
    <w:tr w:rsidR="00EF0BBC" w:rsidTr="001E681E">
      <w:trPr>
        <w:trHeight w:hRule="exact" w:val="1683"/>
        <w:tblCellSpacing w:w="5" w:type="nil"/>
      </w:trPr>
      <w:tc>
        <w:tcPr>
          <w:tcW w:w="500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EF0BBC" w:rsidRDefault="003F36A0" w:rsidP="0074601F">
          <w:pPr>
            <w:pStyle w:val="a3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8B663F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  <w:p w:rsidR="00EF0BBC" w:rsidRDefault="00EF0BBC"/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BBC" w:rsidRDefault="003F36A0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F0BBC">
      <w:rPr>
        <w:noProof/>
      </w:rPr>
      <w:t>40</w:t>
    </w:r>
    <w:r>
      <w:rPr>
        <w:noProof/>
      </w:rPr>
      <w:fldChar w:fldCharType="end"/>
    </w:r>
  </w:p>
  <w:p w:rsidR="00EF0BBC" w:rsidRDefault="00EF0BB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243" w:rsidRDefault="00172243" w:rsidP="00467AC1">
      <w:r>
        <w:separator/>
      </w:r>
    </w:p>
  </w:footnote>
  <w:footnote w:type="continuationSeparator" w:id="0">
    <w:p w:rsidR="00172243" w:rsidRDefault="00172243" w:rsidP="00467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2B2FCE"/>
    <w:multiLevelType w:val="singleLevel"/>
    <w:tmpl w:val="A62B2FCE"/>
    <w:lvl w:ilvl="0">
      <w:start w:val="5"/>
      <w:numFmt w:val="decimal"/>
      <w:suff w:val="space"/>
      <w:lvlText w:val="%1."/>
      <w:lvlJc w:val="left"/>
      <w:pPr>
        <w:ind w:left="400"/>
      </w:pPr>
      <w:rPr>
        <w:rFonts w:hint="default"/>
        <w:b/>
        <w:bCs/>
      </w:rPr>
    </w:lvl>
  </w:abstractNum>
  <w:abstractNum w:abstractNumId="1">
    <w:nsid w:val="E49C577E"/>
    <w:multiLevelType w:val="singleLevel"/>
    <w:tmpl w:val="E49C577E"/>
    <w:lvl w:ilvl="0">
      <w:start w:val="8"/>
      <w:numFmt w:val="decimal"/>
      <w:suff w:val="space"/>
      <w:lvlText w:val="%1."/>
      <w:lvlJc w:val="left"/>
      <w:pPr>
        <w:ind w:left="2600"/>
      </w:pPr>
      <w:rPr>
        <w:rFonts w:hint="default"/>
        <w:b/>
        <w:bCs/>
      </w:rPr>
    </w:lvl>
  </w:abstractNum>
  <w:abstractNum w:abstractNumId="2">
    <w:nsid w:val="279CA48D"/>
    <w:multiLevelType w:val="singleLevel"/>
    <w:tmpl w:val="279CA48D"/>
    <w:lvl w:ilvl="0">
      <w:start w:val="1"/>
      <w:numFmt w:val="decimal"/>
      <w:suff w:val="space"/>
      <w:lvlText w:val="%1."/>
      <w:lvlJc w:val="left"/>
      <w:pPr>
        <w:ind w:left="600"/>
      </w:pPr>
      <w:rPr>
        <w:rFonts w:hint="default"/>
        <w:b/>
        <w:bCs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153E"/>
    <w:rsid w:val="0000083C"/>
    <w:rsid w:val="00001990"/>
    <w:rsid w:val="000030CE"/>
    <w:rsid w:val="00006C8D"/>
    <w:rsid w:val="00010D57"/>
    <w:rsid w:val="00014AD5"/>
    <w:rsid w:val="000151D6"/>
    <w:rsid w:val="00016066"/>
    <w:rsid w:val="000176AA"/>
    <w:rsid w:val="00022570"/>
    <w:rsid w:val="00022B9E"/>
    <w:rsid w:val="00023A35"/>
    <w:rsid w:val="00025F0A"/>
    <w:rsid w:val="000362ED"/>
    <w:rsid w:val="00051FC8"/>
    <w:rsid w:val="00056FDD"/>
    <w:rsid w:val="00057315"/>
    <w:rsid w:val="00064E6D"/>
    <w:rsid w:val="00065A00"/>
    <w:rsid w:val="00070B5D"/>
    <w:rsid w:val="000715FA"/>
    <w:rsid w:val="00074526"/>
    <w:rsid w:val="00094A80"/>
    <w:rsid w:val="00096633"/>
    <w:rsid w:val="000A4FEF"/>
    <w:rsid w:val="000A7B00"/>
    <w:rsid w:val="000B193D"/>
    <w:rsid w:val="000B32A6"/>
    <w:rsid w:val="000B4BD4"/>
    <w:rsid w:val="000B729E"/>
    <w:rsid w:val="000B78A3"/>
    <w:rsid w:val="000C00C1"/>
    <w:rsid w:val="000C0BA8"/>
    <w:rsid w:val="000C3E03"/>
    <w:rsid w:val="000C5819"/>
    <w:rsid w:val="000C5AE3"/>
    <w:rsid w:val="000C5D35"/>
    <w:rsid w:val="000D088D"/>
    <w:rsid w:val="000E1CF8"/>
    <w:rsid w:val="000E2084"/>
    <w:rsid w:val="000F361E"/>
    <w:rsid w:val="000F723E"/>
    <w:rsid w:val="00101A6A"/>
    <w:rsid w:val="0011614C"/>
    <w:rsid w:val="00125226"/>
    <w:rsid w:val="00126FDF"/>
    <w:rsid w:val="00136368"/>
    <w:rsid w:val="00136D3D"/>
    <w:rsid w:val="001403A3"/>
    <w:rsid w:val="00143B04"/>
    <w:rsid w:val="00144BA1"/>
    <w:rsid w:val="00146E5E"/>
    <w:rsid w:val="00154E8E"/>
    <w:rsid w:val="001601DA"/>
    <w:rsid w:val="0016546F"/>
    <w:rsid w:val="0016675C"/>
    <w:rsid w:val="0016733E"/>
    <w:rsid w:val="0016742C"/>
    <w:rsid w:val="00172243"/>
    <w:rsid w:val="0017245E"/>
    <w:rsid w:val="00176921"/>
    <w:rsid w:val="00176CBB"/>
    <w:rsid w:val="001814DD"/>
    <w:rsid w:val="00183DFB"/>
    <w:rsid w:val="001857D6"/>
    <w:rsid w:val="001858E9"/>
    <w:rsid w:val="00193BD9"/>
    <w:rsid w:val="00195B8C"/>
    <w:rsid w:val="001A5ADB"/>
    <w:rsid w:val="001B098F"/>
    <w:rsid w:val="001B2EE7"/>
    <w:rsid w:val="001C095D"/>
    <w:rsid w:val="001C0BB1"/>
    <w:rsid w:val="001C401D"/>
    <w:rsid w:val="001C706C"/>
    <w:rsid w:val="001C7199"/>
    <w:rsid w:val="001C7797"/>
    <w:rsid w:val="001D05AB"/>
    <w:rsid w:val="001E681E"/>
    <w:rsid w:val="001F2590"/>
    <w:rsid w:val="001F7413"/>
    <w:rsid w:val="0020468A"/>
    <w:rsid w:val="002064F8"/>
    <w:rsid w:val="00206E26"/>
    <w:rsid w:val="00206ED1"/>
    <w:rsid w:val="002117A5"/>
    <w:rsid w:val="00211DC3"/>
    <w:rsid w:val="00217DE4"/>
    <w:rsid w:val="002203F6"/>
    <w:rsid w:val="0022147E"/>
    <w:rsid w:val="002228B4"/>
    <w:rsid w:val="00222E50"/>
    <w:rsid w:val="002336FC"/>
    <w:rsid w:val="00237CC4"/>
    <w:rsid w:val="00240EE7"/>
    <w:rsid w:val="00242B6A"/>
    <w:rsid w:val="002434E2"/>
    <w:rsid w:val="00243A10"/>
    <w:rsid w:val="00244E0E"/>
    <w:rsid w:val="00245020"/>
    <w:rsid w:val="00251A9D"/>
    <w:rsid w:val="00255C2E"/>
    <w:rsid w:val="00256403"/>
    <w:rsid w:val="00256D79"/>
    <w:rsid w:val="00264B47"/>
    <w:rsid w:val="00270878"/>
    <w:rsid w:val="00273D93"/>
    <w:rsid w:val="00273E7B"/>
    <w:rsid w:val="00277661"/>
    <w:rsid w:val="002805AE"/>
    <w:rsid w:val="0028794A"/>
    <w:rsid w:val="00292DAF"/>
    <w:rsid w:val="0029364C"/>
    <w:rsid w:val="002A0DDA"/>
    <w:rsid w:val="002A4F8D"/>
    <w:rsid w:val="002A7FB2"/>
    <w:rsid w:val="002B0C6F"/>
    <w:rsid w:val="002B696E"/>
    <w:rsid w:val="002B6B08"/>
    <w:rsid w:val="002B6F82"/>
    <w:rsid w:val="002B6FF3"/>
    <w:rsid w:val="002B7C0B"/>
    <w:rsid w:val="002C2782"/>
    <w:rsid w:val="002C33C5"/>
    <w:rsid w:val="002D0244"/>
    <w:rsid w:val="002D0845"/>
    <w:rsid w:val="002D301D"/>
    <w:rsid w:val="002D5CBD"/>
    <w:rsid w:val="002E3368"/>
    <w:rsid w:val="002F1AA3"/>
    <w:rsid w:val="002F4DD1"/>
    <w:rsid w:val="002F58B4"/>
    <w:rsid w:val="002F59F7"/>
    <w:rsid w:val="002F728C"/>
    <w:rsid w:val="00300853"/>
    <w:rsid w:val="00302822"/>
    <w:rsid w:val="003075D8"/>
    <w:rsid w:val="00321998"/>
    <w:rsid w:val="00321D85"/>
    <w:rsid w:val="00322ECD"/>
    <w:rsid w:val="00323EA9"/>
    <w:rsid w:val="00324675"/>
    <w:rsid w:val="00331787"/>
    <w:rsid w:val="00333B29"/>
    <w:rsid w:val="00334322"/>
    <w:rsid w:val="00335B0D"/>
    <w:rsid w:val="003405B9"/>
    <w:rsid w:val="00343D78"/>
    <w:rsid w:val="00343FC7"/>
    <w:rsid w:val="00346589"/>
    <w:rsid w:val="00346DF3"/>
    <w:rsid w:val="00353E1B"/>
    <w:rsid w:val="00357C9B"/>
    <w:rsid w:val="003603E2"/>
    <w:rsid w:val="0036189A"/>
    <w:rsid w:val="00366042"/>
    <w:rsid w:val="00372668"/>
    <w:rsid w:val="003738E7"/>
    <w:rsid w:val="00381F39"/>
    <w:rsid w:val="00387546"/>
    <w:rsid w:val="00387A78"/>
    <w:rsid w:val="003A0D8B"/>
    <w:rsid w:val="003A31DE"/>
    <w:rsid w:val="003A3901"/>
    <w:rsid w:val="003A5173"/>
    <w:rsid w:val="003A7FD2"/>
    <w:rsid w:val="003B2931"/>
    <w:rsid w:val="003B3866"/>
    <w:rsid w:val="003B679D"/>
    <w:rsid w:val="003C0486"/>
    <w:rsid w:val="003C0737"/>
    <w:rsid w:val="003C11C0"/>
    <w:rsid w:val="003D145D"/>
    <w:rsid w:val="003D1FE4"/>
    <w:rsid w:val="003D2FE2"/>
    <w:rsid w:val="003D600C"/>
    <w:rsid w:val="003E1A62"/>
    <w:rsid w:val="003E1CAC"/>
    <w:rsid w:val="003E21BD"/>
    <w:rsid w:val="003E3676"/>
    <w:rsid w:val="003E44B3"/>
    <w:rsid w:val="003F03F3"/>
    <w:rsid w:val="003F1087"/>
    <w:rsid w:val="003F36A0"/>
    <w:rsid w:val="003F3D8B"/>
    <w:rsid w:val="003F6E83"/>
    <w:rsid w:val="0040363C"/>
    <w:rsid w:val="004049F1"/>
    <w:rsid w:val="00405DC5"/>
    <w:rsid w:val="00413CF2"/>
    <w:rsid w:val="004221BC"/>
    <w:rsid w:val="00425CC2"/>
    <w:rsid w:val="00425D08"/>
    <w:rsid w:val="0042762C"/>
    <w:rsid w:val="004278B2"/>
    <w:rsid w:val="00432A39"/>
    <w:rsid w:val="00437871"/>
    <w:rsid w:val="00441B25"/>
    <w:rsid w:val="004426C2"/>
    <w:rsid w:val="004468CE"/>
    <w:rsid w:val="004558B8"/>
    <w:rsid w:val="00455D73"/>
    <w:rsid w:val="00456B01"/>
    <w:rsid w:val="00461BE2"/>
    <w:rsid w:val="00462528"/>
    <w:rsid w:val="004656CD"/>
    <w:rsid w:val="00465E44"/>
    <w:rsid w:val="00466CD8"/>
    <w:rsid w:val="00467AC1"/>
    <w:rsid w:val="0048142E"/>
    <w:rsid w:val="004817DB"/>
    <w:rsid w:val="00482B2F"/>
    <w:rsid w:val="004903BF"/>
    <w:rsid w:val="00490BE1"/>
    <w:rsid w:val="00491234"/>
    <w:rsid w:val="00494E2A"/>
    <w:rsid w:val="004976D5"/>
    <w:rsid w:val="00497E5D"/>
    <w:rsid w:val="004A4024"/>
    <w:rsid w:val="004A4435"/>
    <w:rsid w:val="004B0C2D"/>
    <w:rsid w:val="004B2182"/>
    <w:rsid w:val="004D3909"/>
    <w:rsid w:val="004D5491"/>
    <w:rsid w:val="004D5B4D"/>
    <w:rsid w:val="004D64C7"/>
    <w:rsid w:val="004D788E"/>
    <w:rsid w:val="004E0307"/>
    <w:rsid w:val="004E3A90"/>
    <w:rsid w:val="004E79C3"/>
    <w:rsid w:val="004F2BED"/>
    <w:rsid w:val="004F5E7E"/>
    <w:rsid w:val="004F6572"/>
    <w:rsid w:val="004F65B2"/>
    <w:rsid w:val="005012AA"/>
    <w:rsid w:val="0050153E"/>
    <w:rsid w:val="005051A9"/>
    <w:rsid w:val="00506274"/>
    <w:rsid w:val="0050641C"/>
    <w:rsid w:val="00511B84"/>
    <w:rsid w:val="0051791E"/>
    <w:rsid w:val="00520590"/>
    <w:rsid w:val="00522D9E"/>
    <w:rsid w:val="00522F97"/>
    <w:rsid w:val="005252B1"/>
    <w:rsid w:val="00525503"/>
    <w:rsid w:val="0052647A"/>
    <w:rsid w:val="0053226E"/>
    <w:rsid w:val="00544CE6"/>
    <w:rsid w:val="00550E53"/>
    <w:rsid w:val="0055666F"/>
    <w:rsid w:val="005640CD"/>
    <w:rsid w:val="00564D12"/>
    <w:rsid w:val="005673CD"/>
    <w:rsid w:val="0057037F"/>
    <w:rsid w:val="00570CC7"/>
    <w:rsid w:val="00574856"/>
    <w:rsid w:val="00576186"/>
    <w:rsid w:val="0057662B"/>
    <w:rsid w:val="0058056E"/>
    <w:rsid w:val="0058663C"/>
    <w:rsid w:val="00590354"/>
    <w:rsid w:val="005927D2"/>
    <w:rsid w:val="00592EB5"/>
    <w:rsid w:val="00596179"/>
    <w:rsid w:val="005962E0"/>
    <w:rsid w:val="005A03AA"/>
    <w:rsid w:val="005A1963"/>
    <w:rsid w:val="005A6F3B"/>
    <w:rsid w:val="005B5679"/>
    <w:rsid w:val="005B56A5"/>
    <w:rsid w:val="005B6591"/>
    <w:rsid w:val="005C27C6"/>
    <w:rsid w:val="005D0781"/>
    <w:rsid w:val="005D1C5E"/>
    <w:rsid w:val="005E0F17"/>
    <w:rsid w:val="005E1CBD"/>
    <w:rsid w:val="005F00C5"/>
    <w:rsid w:val="005F3251"/>
    <w:rsid w:val="005F330E"/>
    <w:rsid w:val="005F7F01"/>
    <w:rsid w:val="00601393"/>
    <w:rsid w:val="0060755A"/>
    <w:rsid w:val="0061331B"/>
    <w:rsid w:val="00614AC7"/>
    <w:rsid w:val="0061576D"/>
    <w:rsid w:val="0061597A"/>
    <w:rsid w:val="0061791C"/>
    <w:rsid w:val="0063328E"/>
    <w:rsid w:val="006372DF"/>
    <w:rsid w:val="006445E4"/>
    <w:rsid w:val="006472E7"/>
    <w:rsid w:val="0065388C"/>
    <w:rsid w:val="00655CE8"/>
    <w:rsid w:val="00656558"/>
    <w:rsid w:val="00657176"/>
    <w:rsid w:val="00657504"/>
    <w:rsid w:val="00665B78"/>
    <w:rsid w:val="006706C5"/>
    <w:rsid w:val="00673875"/>
    <w:rsid w:val="006739ED"/>
    <w:rsid w:val="00677B19"/>
    <w:rsid w:val="00677C3C"/>
    <w:rsid w:val="00685EB8"/>
    <w:rsid w:val="006913ED"/>
    <w:rsid w:val="00693D20"/>
    <w:rsid w:val="006941D9"/>
    <w:rsid w:val="006A1E2A"/>
    <w:rsid w:val="006A2E3C"/>
    <w:rsid w:val="006A3FDB"/>
    <w:rsid w:val="006A5638"/>
    <w:rsid w:val="006A5F22"/>
    <w:rsid w:val="006A6F54"/>
    <w:rsid w:val="006A7145"/>
    <w:rsid w:val="006B3025"/>
    <w:rsid w:val="006B651E"/>
    <w:rsid w:val="006B77A1"/>
    <w:rsid w:val="006C0C89"/>
    <w:rsid w:val="006C0EB7"/>
    <w:rsid w:val="006C3255"/>
    <w:rsid w:val="006C56A0"/>
    <w:rsid w:val="006D6E9C"/>
    <w:rsid w:val="006D7A4F"/>
    <w:rsid w:val="006E149D"/>
    <w:rsid w:val="006E7484"/>
    <w:rsid w:val="006F1B21"/>
    <w:rsid w:val="006F28D1"/>
    <w:rsid w:val="006F472E"/>
    <w:rsid w:val="00706429"/>
    <w:rsid w:val="00711ACF"/>
    <w:rsid w:val="00713B72"/>
    <w:rsid w:val="00726733"/>
    <w:rsid w:val="007305A6"/>
    <w:rsid w:val="00730BC4"/>
    <w:rsid w:val="00732691"/>
    <w:rsid w:val="00732C01"/>
    <w:rsid w:val="00732CA8"/>
    <w:rsid w:val="0073518E"/>
    <w:rsid w:val="00737973"/>
    <w:rsid w:val="007402AC"/>
    <w:rsid w:val="0074114B"/>
    <w:rsid w:val="0074601F"/>
    <w:rsid w:val="00746C8E"/>
    <w:rsid w:val="0075731B"/>
    <w:rsid w:val="00757FDE"/>
    <w:rsid w:val="0076351A"/>
    <w:rsid w:val="0076352F"/>
    <w:rsid w:val="007707A8"/>
    <w:rsid w:val="0077083E"/>
    <w:rsid w:val="007710BC"/>
    <w:rsid w:val="00773CDA"/>
    <w:rsid w:val="007812A8"/>
    <w:rsid w:val="007933A2"/>
    <w:rsid w:val="007950C1"/>
    <w:rsid w:val="007976AC"/>
    <w:rsid w:val="007A07D1"/>
    <w:rsid w:val="007B6440"/>
    <w:rsid w:val="007C60DD"/>
    <w:rsid w:val="007C61A2"/>
    <w:rsid w:val="007D2175"/>
    <w:rsid w:val="007E0B14"/>
    <w:rsid w:val="007E35F3"/>
    <w:rsid w:val="007E5016"/>
    <w:rsid w:val="007F12FD"/>
    <w:rsid w:val="007F587B"/>
    <w:rsid w:val="007F5FE8"/>
    <w:rsid w:val="00820F6E"/>
    <w:rsid w:val="00823D3D"/>
    <w:rsid w:val="008245F1"/>
    <w:rsid w:val="00826759"/>
    <w:rsid w:val="008344A2"/>
    <w:rsid w:val="00834C33"/>
    <w:rsid w:val="0084353E"/>
    <w:rsid w:val="0085006B"/>
    <w:rsid w:val="008519CE"/>
    <w:rsid w:val="00853A93"/>
    <w:rsid w:val="00861868"/>
    <w:rsid w:val="00861CE3"/>
    <w:rsid w:val="00861DE1"/>
    <w:rsid w:val="008624F9"/>
    <w:rsid w:val="00864887"/>
    <w:rsid w:val="00867F06"/>
    <w:rsid w:val="00874539"/>
    <w:rsid w:val="00875D1D"/>
    <w:rsid w:val="00876E00"/>
    <w:rsid w:val="008819A1"/>
    <w:rsid w:val="0088282B"/>
    <w:rsid w:val="00890431"/>
    <w:rsid w:val="008955FA"/>
    <w:rsid w:val="008A76E4"/>
    <w:rsid w:val="008B13DF"/>
    <w:rsid w:val="008B38B3"/>
    <w:rsid w:val="008B663F"/>
    <w:rsid w:val="008C4A2E"/>
    <w:rsid w:val="008D0613"/>
    <w:rsid w:val="008D3CD2"/>
    <w:rsid w:val="008D4048"/>
    <w:rsid w:val="008D7684"/>
    <w:rsid w:val="008E658A"/>
    <w:rsid w:val="008F3691"/>
    <w:rsid w:val="008F493F"/>
    <w:rsid w:val="008F582A"/>
    <w:rsid w:val="008F6247"/>
    <w:rsid w:val="008F7CC4"/>
    <w:rsid w:val="009017DD"/>
    <w:rsid w:val="009030EF"/>
    <w:rsid w:val="00906B94"/>
    <w:rsid w:val="0092561C"/>
    <w:rsid w:val="00927B07"/>
    <w:rsid w:val="00932FB2"/>
    <w:rsid w:val="00934A43"/>
    <w:rsid w:val="009434B0"/>
    <w:rsid w:val="00946374"/>
    <w:rsid w:val="00953953"/>
    <w:rsid w:val="00953E10"/>
    <w:rsid w:val="00960A1A"/>
    <w:rsid w:val="00962781"/>
    <w:rsid w:val="00964AD9"/>
    <w:rsid w:val="00974735"/>
    <w:rsid w:val="0097582D"/>
    <w:rsid w:val="00980454"/>
    <w:rsid w:val="0098108F"/>
    <w:rsid w:val="00986DBB"/>
    <w:rsid w:val="009A4A5D"/>
    <w:rsid w:val="009A696A"/>
    <w:rsid w:val="009A7453"/>
    <w:rsid w:val="009B5AD7"/>
    <w:rsid w:val="009C2DF9"/>
    <w:rsid w:val="009C3E35"/>
    <w:rsid w:val="009C5297"/>
    <w:rsid w:val="009D0225"/>
    <w:rsid w:val="009D3E91"/>
    <w:rsid w:val="009D6EA9"/>
    <w:rsid w:val="009E3140"/>
    <w:rsid w:val="00A046D7"/>
    <w:rsid w:val="00A11488"/>
    <w:rsid w:val="00A119CD"/>
    <w:rsid w:val="00A16613"/>
    <w:rsid w:val="00A17DCA"/>
    <w:rsid w:val="00A2025D"/>
    <w:rsid w:val="00A2155A"/>
    <w:rsid w:val="00A31805"/>
    <w:rsid w:val="00A36C7D"/>
    <w:rsid w:val="00A4201C"/>
    <w:rsid w:val="00A426CC"/>
    <w:rsid w:val="00A4394C"/>
    <w:rsid w:val="00A604AA"/>
    <w:rsid w:val="00A61D80"/>
    <w:rsid w:val="00A66720"/>
    <w:rsid w:val="00A67C79"/>
    <w:rsid w:val="00A73686"/>
    <w:rsid w:val="00A9045F"/>
    <w:rsid w:val="00A93FBD"/>
    <w:rsid w:val="00A95109"/>
    <w:rsid w:val="00AA024E"/>
    <w:rsid w:val="00AA27FD"/>
    <w:rsid w:val="00AA59D4"/>
    <w:rsid w:val="00AB0D07"/>
    <w:rsid w:val="00AB3856"/>
    <w:rsid w:val="00AB7602"/>
    <w:rsid w:val="00AC08B6"/>
    <w:rsid w:val="00AD03A1"/>
    <w:rsid w:val="00AD1A9B"/>
    <w:rsid w:val="00AD7ACA"/>
    <w:rsid w:val="00AE05BC"/>
    <w:rsid w:val="00AE0895"/>
    <w:rsid w:val="00AE7CFF"/>
    <w:rsid w:val="00AF0739"/>
    <w:rsid w:val="00AF1F6F"/>
    <w:rsid w:val="00AF4907"/>
    <w:rsid w:val="00AF646A"/>
    <w:rsid w:val="00B01446"/>
    <w:rsid w:val="00B01FBA"/>
    <w:rsid w:val="00B04074"/>
    <w:rsid w:val="00B05C69"/>
    <w:rsid w:val="00B11661"/>
    <w:rsid w:val="00B12BCF"/>
    <w:rsid w:val="00B418FD"/>
    <w:rsid w:val="00B42020"/>
    <w:rsid w:val="00B54F04"/>
    <w:rsid w:val="00B56954"/>
    <w:rsid w:val="00B569C0"/>
    <w:rsid w:val="00B61E2A"/>
    <w:rsid w:val="00B65EBC"/>
    <w:rsid w:val="00B665F0"/>
    <w:rsid w:val="00B671BA"/>
    <w:rsid w:val="00B713E0"/>
    <w:rsid w:val="00B73A93"/>
    <w:rsid w:val="00B763C4"/>
    <w:rsid w:val="00B83BF6"/>
    <w:rsid w:val="00B844B6"/>
    <w:rsid w:val="00B90161"/>
    <w:rsid w:val="00B902A5"/>
    <w:rsid w:val="00B92133"/>
    <w:rsid w:val="00B9718F"/>
    <w:rsid w:val="00B97692"/>
    <w:rsid w:val="00BA6AF2"/>
    <w:rsid w:val="00BB0B02"/>
    <w:rsid w:val="00BB28C3"/>
    <w:rsid w:val="00BB3107"/>
    <w:rsid w:val="00BB4545"/>
    <w:rsid w:val="00BC1D70"/>
    <w:rsid w:val="00BC2157"/>
    <w:rsid w:val="00BC66A5"/>
    <w:rsid w:val="00BD1762"/>
    <w:rsid w:val="00BD32AF"/>
    <w:rsid w:val="00BD783B"/>
    <w:rsid w:val="00BD799A"/>
    <w:rsid w:val="00BE1755"/>
    <w:rsid w:val="00BF595F"/>
    <w:rsid w:val="00BF6E9F"/>
    <w:rsid w:val="00BF7689"/>
    <w:rsid w:val="00C1191B"/>
    <w:rsid w:val="00C1306F"/>
    <w:rsid w:val="00C144C9"/>
    <w:rsid w:val="00C155F1"/>
    <w:rsid w:val="00C1652B"/>
    <w:rsid w:val="00C174EB"/>
    <w:rsid w:val="00C219CC"/>
    <w:rsid w:val="00C21BC6"/>
    <w:rsid w:val="00C22C96"/>
    <w:rsid w:val="00C22DD4"/>
    <w:rsid w:val="00C23F86"/>
    <w:rsid w:val="00C303DC"/>
    <w:rsid w:val="00C35360"/>
    <w:rsid w:val="00C37AF9"/>
    <w:rsid w:val="00C44603"/>
    <w:rsid w:val="00C51994"/>
    <w:rsid w:val="00C51A07"/>
    <w:rsid w:val="00C51FEF"/>
    <w:rsid w:val="00C5392C"/>
    <w:rsid w:val="00C5489D"/>
    <w:rsid w:val="00C5547A"/>
    <w:rsid w:val="00C57842"/>
    <w:rsid w:val="00C5784D"/>
    <w:rsid w:val="00C62329"/>
    <w:rsid w:val="00C65CBF"/>
    <w:rsid w:val="00C67244"/>
    <w:rsid w:val="00C717C4"/>
    <w:rsid w:val="00C734EE"/>
    <w:rsid w:val="00C73866"/>
    <w:rsid w:val="00C7531C"/>
    <w:rsid w:val="00C813BA"/>
    <w:rsid w:val="00C81F85"/>
    <w:rsid w:val="00C86A74"/>
    <w:rsid w:val="00C902F4"/>
    <w:rsid w:val="00C910D5"/>
    <w:rsid w:val="00C93102"/>
    <w:rsid w:val="00C93F50"/>
    <w:rsid w:val="00C97CD4"/>
    <w:rsid w:val="00CA0CF8"/>
    <w:rsid w:val="00CA359B"/>
    <w:rsid w:val="00CA561C"/>
    <w:rsid w:val="00CB353E"/>
    <w:rsid w:val="00CC27BD"/>
    <w:rsid w:val="00CC516E"/>
    <w:rsid w:val="00CC63AE"/>
    <w:rsid w:val="00CD0A84"/>
    <w:rsid w:val="00CD13E7"/>
    <w:rsid w:val="00CE10CE"/>
    <w:rsid w:val="00CE27E2"/>
    <w:rsid w:val="00CE52A9"/>
    <w:rsid w:val="00CF1217"/>
    <w:rsid w:val="00D00D5F"/>
    <w:rsid w:val="00D06234"/>
    <w:rsid w:val="00D13B7E"/>
    <w:rsid w:val="00D140F7"/>
    <w:rsid w:val="00D21C20"/>
    <w:rsid w:val="00D223FE"/>
    <w:rsid w:val="00D229B3"/>
    <w:rsid w:val="00D3218E"/>
    <w:rsid w:val="00D3478F"/>
    <w:rsid w:val="00D34E56"/>
    <w:rsid w:val="00D36895"/>
    <w:rsid w:val="00D41486"/>
    <w:rsid w:val="00D43967"/>
    <w:rsid w:val="00D4786A"/>
    <w:rsid w:val="00D504DF"/>
    <w:rsid w:val="00D5167A"/>
    <w:rsid w:val="00D52040"/>
    <w:rsid w:val="00D55E8B"/>
    <w:rsid w:val="00D600CE"/>
    <w:rsid w:val="00D63293"/>
    <w:rsid w:val="00D64384"/>
    <w:rsid w:val="00D64E53"/>
    <w:rsid w:val="00D72EE7"/>
    <w:rsid w:val="00D73EF8"/>
    <w:rsid w:val="00D76290"/>
    <w:rsid w:val="00D804FB"/>
    <w:rsid w:val="00D80E44"/>
    <w:rsid w:val="00D877A1"/>
    <w:rsid w:val="00D87AE9"/>
    <w:rsid w:val="00D87CD2"/>
    <w:rsid w:val="00D905AF"/>
    <w:rsid w:val="00D92550"/>
    <w:rsid w:val="00D925A2"/>
    <w:rsid w:val="00D9425A"/>
    <w:rsid w:val="00D97508"/>
    <w:rsid w:val="00D97B72"/>
    <w:rsid w:val="00DA1C4E"/>
    <w:rsid w:val="00DA1F7E"/>
    <w:rsid w:val="00DA627C"/>
    <w:rsid w:val="00DB070C"/>
    <w:rsid w:val="00DB3DAE"/>
    <w:rsid w:val="00DB50B5"/>
    <w:rsid w:val="00DC05C1"/>
    <w:rsid w:val="00DC6295"/>
    <w:rsid w:val="00DC7866"/>
    <w:rsid w:val="00DD1D0E"/>
    <w:rsid w:val="00DD6B11"/>
    <w:rsid w:val="00DD7115"/>
    <w:rsid w:val="00DE3C65"/>
    <w:rsid w:val="00DE75E3"/>
    <w:rsid w:val="00DF1D1C"/>
    <w:rsid w:val="00E0343E"/>
    <w:rsid w:val="00E03509"/>
    <w:rsid w:val="00E0426C"/>
    <w:rsid w:val="00E07CCE"/>
    <w:rsid w:val="00E1100B"/>
    <w:rsid w:val="00E244B1"/>
    <w:rsid w:val="00E24822"/>
    <w:rsid w:val="00E260C9"/>
    <w:rsid w:val="00E2663D"/>
    <w:rsid w:val="00E31E51"/>
    <w:rsid w:val="00E34D72"/>
    <w:rsid w:val="00E35061"/>
    <w:rsid w:val="00E35476"/>
    <w:rsid w:val="00E35C34"/>
    <w:rsid w:val="00E3686F"/>
    <w:rsid w:val="00E368A6"/>
    <w:rsid w:val="00E36DC0"/>
    <w:rsid w:val="00E401C9"/>
    <w:rsid w:val="00E40BC0"/>
    <w:rsid w:val="00E42515"/>
    <w:rsid w:val="00E450BF"/>
    <w:rsid w:val="00E45C44"/>
    <w:rsid w:val="00E47E10"/>
    <w:rsid w:val="00E518A5"/>
    <w:rsid w:val="00E56E63"/>
    <w:rsid w:val="00E57713"/>
    <w:rsid w:val="00E63B3F"/>
    <w:rsid w:val="00E64B39"/>
    <w:rsid w:val="00E66C90"/>
    <w:rsid w:val="00E71E5A"/>
    <w:rsid w:val="00E73C7C"/>
    <w:rsid w:val="00E8045B"/>
    <w:rsid w:val="00E81475"/>
    <w:rsid w:val="00E81958"/>
    <w:rsid w:val="00E8375B"/>
    <w:rsid w:val="00E85BBB"/>
    <w:rsid w:val="00E87087"/>
    <w:rsid w:val="00EA17FB"/>
    <w:rsid w:val="00EA2951"/>
    <w:rsid w:val="00EA4FAF"/>
    <w:rsid w:val="00EB74C7"/>
    <w:rsid w:val="00EC3F44"/>
    <w:rsid w:val="00EC57A6"/>
    <w:rsid w:val="00EC59D9"/>
    <w:rsid w:val="00EC6E87"/>
    <w:rsid w:val="00EC7F02"/>
    <w:rsid w:val="00ED4C6A"/>
    <w:rsid w:val="00EE041D"/>
    <w:rsid w:val="00EE135C"/>
    <w:rsid w:val="00EE2BFF"/>
    <w:rsid w:val="00EE4010"/>
    <w:rsid w:val="00EE5255"/>
    <w:rsid w:val="00EE5559"/>
    <w:rsid w:val="00EE6D9E"/>
    <w:rsid w:val="00EF0208"/>
    <w:rsid w:val="00EF0841"/>
    <w:rsid w:val="00EF0BBC"/>
    <w:rsid w:val="00EF58B8"/>
    <w:rsid w:val="00EF7C22"/>
    <w:rsid w:val="00F06721"/>
    <w:rsid w:val="00F06762"/>
    <w:rsid w:val="00F15D03"/>
    <w:rsid w:val="00F17862"/>
    <w:rsid w:val="00F21C54"/>
    <w:rsid w:val="00F25405"/>
    <w:rsid w:val="00F257F6"/>
    <w:rsid w:val="00F31BB2"/>
    <w:rsid w:val="00F41DC1"/>
    <w:rsid w:val="00F472B8"/>
    <w:rsid w:val="00F51334"/>
    <w:rsid w:val="00F518D5"/>
    <w:rsid w:val="00F54B62"/>
    <w:rsid w:val="00F54ED4"/>
    <w:rsid w:val="00F56303"/>
    <w:rsid w:val="00F64A79"/>
    <w:rsid w:val="00F64D51"/>
    <w:rsid w:val="00F66223"/>
    <w:rsid w:val="00F755D5"/>
    <w:rsid w:val="00F77EB3"/>
    <w:rsid w:val="00F81ADD"/>
    <w:rsid w:val="00F85A1A"/>
    <w:rsid w:val="00F86484"/>
    <w:rsid w:val="00F93C2E"/>
    <w:rsid w:val="00F96EFB"/>
    <w:rsid w:val="00F97E1B"/>
    <w:rsid w:val="00FA0B2E"/>
    <w:rsid w:val="00FB40ED"/>
    <w:rsid w:val="00FB5CB5"/>
    <w:rsid w:val="00FB6B1E"/>
    <w:rsid w:val="00FB6E0D"/>
    <w:rsid w:val="00FB75F8"/>
    <w:rsid w:val="00FB7AB3"/>
    <w:rsid w:val="00FC4981"/>
    <w:rsid w:val="00FC657B"/>
    <w:rsid w:val="00FC6ABD"/>
    <w:rsid w:val="00FD1C3B"/>
    <w:rsid w:val="00FD313A"/>
    <w:rsid w:val="00FD31AB"/>
    <w:rsid w:val="00FE099A"/>
    <w:rsid w:val="00FE3440"/>
    <w:rsid w:val="00FE44DF"/>
    <w:rsid w:val="00FF1A22"/>
    <w:rsid w:val="00FF3637"/>
    <w:rsid w:val="00FF3DEB"/>
    <w:rsid w:val="00FF607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5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153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Cell">
    <w:name w:val="ConsPlusCell"/>
    <w:uiPriority w:val="99"/>
    <w:rsid w:val="005015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50153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015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50153E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06C8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6C8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E035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0350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834C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qFormat/>
    <w:rsid w:val="008B663F"/>
    <w:pPr>
      <w:spacing w:beforeAutospacing="1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1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F5E68-A865-4DB4-9D38-B10DB9455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12</cp:revision>
  <cp:lastPrinted>2021-04-23T07:19:00Z</cp:lastPrinted>
  <dcterms:created xsi:type="dcterms:W3CDTF">2022-01-25T11:01:00Z</dcterms:created>
  <dcterms:modified xsi:type="dcterms:W3CDTF">2025-03-19T05:03:00Z</dcterms:modified>
</cp:coreProperties>
</file>